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F08" w:rsidRDefault="009F0F08" w:rsidP="00E87630">
      <w:pPr>
        <w:rPr>
          <w:b/>
          <w:sz w:val="28"/>
          <w:szCs w:val="28"/>
        </w:rPr>
        <w:sectPr w:rsidR="009F0F08">
          <w:headerReference w:type="default" r:id="rId9"/>
          <w:pgSz w:w="11906" w:h="16838"/>
          <w:pgMar w:top="1417" w:right="1417" w:bottom="1134" w:left="1417" w:header="708" w:footer="708" w:gutter="0"/>
          <w:cols w:space="708"/>
          <w:docGrid w:linePitch="360"/>
        </w:sectPr>
      </w:pPr>
    </w:p>
    <w:p w:rsidR="00EE6000" w:rsidRPr="00EE6000" w:rsidRDefault="000709F4" w:rsidP="00E87630">
      <w:pPr>
        <w:rPr>
          <w:b/>
          <w:sz w:val="28"/>
          <w:szCs w:val="28"/>
        </w:rPr>
      </w:pPr>
      <w:r>
        <w:rPr>
          <w:b/>
          <w:sz w:val="28"/>
          <w:szCs w:val="28"/>
        </w:rPr>
        <w:lastRenderedPageBreak/>
        <w:t>DA hören wir Ihnen zu</w:t>
      </w:r>
    </w:p>
    <w:p w:rsidR="00E87630" w:rsidRPr="00405D87" w:rsidRDefault="00E87630" w:rsidP="00E87630">
      <w:pPr>
        <w:rPr>
          <w:i/>
        </w:rPr>
      </w:pPr>
      <w:r w:rsidRPr="00405D87">
        <w:rPr>
          <w:i/>
        </w:rPr>
        <w:t>Corona hat unser Leben verändert und fordert die Gesellschaft heraus. Noch wissen wir nicht, wie sich die Situation entwickelt. Wir stehen vor der Herausforderung Normalität in einer ungewissen Zeit zu leben.</w:t>
      </w:r>
      <w:r w:rsidR="000D2560">
        <w:rPr>
          <w:i/>
        </w:rPr>
        <w:t xml:space="preserve"> Alles ist anders.</w:t>
      </w:r>
    </w:p>
    <w:p w:rsidR="00E87630" w:rsidRPr="00405D87" w:rsidRDefault="00E87630" w:rsidP="00E87630">
      <w:pPr>
        <w:rPr>
          <w:i/>
        </w:rPr>
      </w:pPr>
      <w:r w:rsidRPr="00405D87">
        <w:rPr>
          <w:i/>
        </w:rPr>
        <w:t>In diese Situation hinein fällt der Startsch</w:t>
      </w:r>
      <w:bookmarkStart w:id="0" w:name="_GoBack"/>
      <w:bookmarkEnd w:id="0"/>
      <w:r w:rsidRPr="00405D87">
        <w:rPr>
          <w:i/>
        </w:rPr>
        <w:t xml:space="preserve">uss für die Domberg-Akademie der Erzdiözese München und Freising. Wir möchten </w:t>
      </w:r>
      <w:r>
        <w:rPr>
          <w:i/>
        </w:rPr>
        <w:t>mit unserer Bildungsarbeit den Menschen</w:t>
      </w:r>
      <w:r w:rsidRPr="00405D87">
        <w:rPr>
          <w:i/>
        </w:rPr>
        <w:t xml:space="preserve"> Raum geben, neu zu denken, neu zu glauben und neu zu gestalten. Um diesem Anspruch gerecht zu werden, braucht es eine Bildung, die die Menschen in den Mittelpunkt stellt.</w:t>
      </w:r>
    </w:p>
    <w:p w:rsidR="00E87630" w:rsidRPr="00405D87" w:rsidRDefault="00E87630" w:rsidP="00E87630">
      <w:pPr>
        <w:rPr>
          <w:i/>
        </w:rPr>
      </w:pPr>
      <w:r>
        <w:rPr>
          <w:i/>
        </w:rPr>
        <w:t xml:space="preserve">Zu Beginn unseres Weges als Domberg-Akademie möchten wir </w:t>
      </w:r>
      <w:r w:rsidR="000D2560">
        <w:rPr>
          <w:i/>
        </w:rPr>
        <w:t xml:space="preserve">daher </w:t>
      </w:r>
      <w:r>
        <w:rPr>
          <w:i/>
        </w:rPr>
        <w:t>erst einmal Ihnen zuhören:</w:t>
      </w:r>
    </w:p>
    <w:p w:rsidR="00E87630" w:rsidRDefault="00E87630" w:rsidP="00E87630">
      <w:pPr>
        <w:pStyle w:val="Listenabsatz"/>
        <w:numPr>
          <w:ilvl w:val="0"/>
          <w:numId w:val="1"/>
        </w:numPr>
      </w:pPr>
      <w:r w:rsidRPr="009C491E">
        <w:t xml:space="preserve">Welche Themen beschäftigen Sie </w:t>
      </w:r>
      <w:r>
        <w:t>gerade (z. B. persönlich, im sozialen Umfeld, gesellschaftlich, kirchlich, global)</w:t>
      </w:r>
      <w:r w:rsidRPr="009C491E">
        <w:t xml:space="preserve">? </w:t>
      </w:r>
    </w:p>
    <w:p w:rsidR="00EE6000" w:rsidRPr="00791180" w:rsidRDefault="00EE6000" w:rsidP="00EE6000">
      <w:pPr>
        <w:pStyle w:val="Listenabsatz"/>
        <w:rPr>
          <w:u w:val="single"/>
        </w:rPr>
      </w:pPr>
    </w:p>
    <w:p w:rsidR="00BC4A31" w:rsidRPr="00791180" w:rsidRDefault="00BC4A31" w:rsidP="00EE6000">
      <w:pPr>
        <w:pStyle w:val="Listenabsatz"/>
        <w:rPr>
          <w:u w:val="single"/>
        </w:rPr>
      </w:pPr>
    </w:p>
    <w:p w:rsidR="00BC4A31" w:rsidRPr="00791180" w:rsidRDefault="00BC4A31" w:rsidP="00EE6000">
      <w:pPr>
        <w:pStyle w:val="Listenabsatz"/>
        <w:rPr>
          <w:u w:val="single"/>
        </w:rPr>
      </w:pPr>
    </w:p>
    <w:p w:rsidR="000D2560" w:rsidRPr="00791180" w:rsidRDefault="000D2560" w:rsidP="00EE6000">
      <w:pPr>
        <w:pStyle w:val="Listenabsatz"/>
        <w:rPr>
          <w:u w:val="single"/>
        </w:rPr>
      </w:pPr>
    </w:p>
    <w:p w:rsidR="00EE6000" w:rsidRPr="00791180" w:rsidRDefault="00EE6000" w:rsidP="00EE6000">
      <w:pPr>
        <w:pStyle w:val="Listenabsatz"/>
        <w:rPr>
          <w:u w:val="single"/>
        </w:rPr>
      </w:pPr>
    </w:p>
    <w:p w:rsidR="00EE6000" w:rsidRPr="00791180" w:rsidRDefault="00EE6000" w:rsidP="00EE6000">
      <w:pPr>
        <w:pStyle w:val="Listenabsatz"/>
        <w:rPr>
          <w:u w:val="single"/>
        </w:rPr>
      </w:pPr>
    </w:p>
    <w:p w:rsidR="00E87630" w:rsidRDefault="00E87630" w:rsidP="00E87630">
      <w:pPr>
        <w:pStyle w:val="Listenabsatz"/>
      </w:pPr>
    </w:p>
    <w:p w:rsidR="00791180" w:rsidRDefault="00791180" w:rsidP="00E87630">
      <w:pPr>
        <w:pStyle w:val="Listenabsatz"/>
      </w:pPr>
    </w:p>
    <w:p w:rsidR="00E87630" w:rsidRDefault="00E87630" w:rsidP="00E87630">
      <w:pPr>
        <w:pStyle w:val="Listenabsatz"/>
        <w:numPr>
          <w:ilvl w:val="0"/>
          <w:numId w:val="1"/>
        </w:numPr>
      </w:pPr>
      <w:r>
        <w:t>Welche Herausforderungen sehen Sie (z.B. persönlich, im sozialen Umfeld, gesellschaftlich, kirchlich, global)?</w:t>
      </w:r>
    </w:p>
    <w:p w:rsidR="00E87630" w:rsidRDefault="00E87630" w:rsidP="00E87630">
      <w:pPr>
        <w:pStyle w:val="Listenabsatz"/>
      </w:pPr>
    </w:p>
    <w:p w:rsidR="00EE6000" w:rsidRDefault="00EE6000" w:rsidP="00E87630">
      <w:pPr>
        <w:pStyle w:val="Listenabsatz"/>
      </w:pPr>
    </w:p>
    <w:p w:rsidR="00EE6000" w:rsidRDefault="00EE6000" w:rsidP="00E87630">
      <w:pPr>
        <w:pStyle w:val="Listenabsatz"/>
      </w:pPr>
    </w:p>
    <w:p w:rsidR="00EE6000" w:rsidRDefault="00EE6000" w:rsidP="00E87630">
      <w:pPr>
        <w:pStyle w:val="Listenabsatz"/>
      </w:pPr>
    </w:p>
    <w:p w:rsidR="00EE6000" w:rsidRDefault="00EE6000" w:rsidP="00E87630">
      <w:pPr>
        <w:pStyle w:val="Listenabsatz"/>
      </w:pPr>
    </w:p>
    <w:p w:rsidR="00EE6000" w:rsidRDefault="00EE6000" w:rsidP="00E87630">
      <w:pPr>
        <w:pStyle w:val="Listenabsatz"/>
      </w:pPr>
    </w:p>
    <w:p w:rsidR="00EE6000" w:rsidRDefault="00EE6000" w:rsidP="00E87630">
      <w:pPr>
        <w:pStyle w:val="Listenabsatz"/>
      </w:pPr>
    </w:p>
    <w:p w:rsidR="00E87630" w:rsidRDefault="00E87630" w:rsidP="00E87630">
      <w:pPr>
        <w:pStyle w:val="Listenabsatz"/>
      </w:pPr>
    </w:p>
    <w:p w:rsidR="00EE6000" w:rsidRDefault="00E87630" w:rsidP="000D2560">
      <w:pPr>
        <w:pStyle w:val="Listenabsatz"/>
        <w:numPr>
          <w:ilvl w:val="0"/>
          <w:numId w:val="1"/>
        </w:numPr>
      </w:pPr>
      <w:r>
        <w:t>Was erwarten Sie sich von der Domberg-Akademie?</w:t>
      </w:r>
      <w:r w:rsidR="00791180">
        <w:t xml:space="preserve"> </w:t>
      </w:r>
      <w:r w:rsidR="00EE6000" w:rsidRPr="009C491E">
        <w:t>W</w:t>
      </w:r>
      <w:r w:rsidR="00EE6000">
        <w:t>elche</w:t>
      </w:r>
      <w:r w:rsidR="00EE6000" w:rsidRPr="009C491E">
        <w:t xml:space="preserve"> </w:t>
      </w:r>
      <w:r w:rsidR="00EE6000">
        <w:t>Themen soll die Domberg-Akademie in den Blick nehmen?</w:t>
      </w:r>
    </w:p>
    <w:p w:rsidR="00791180" w:rsidRDefault="00791180" w:rsidP="00791180">
      <w:pPr>
        <w:pStyle w:val="Listenabsatz"/>
      </w:pPr>
    </w:p>
    <w:p w:rsidR="00791180" w:rsidRDefault="00791180" w:rsidP="00791180">
      <w:pPr>
        <w:pStyle w:val="Listenabsatz"/>
      </w:pPr>
    </w:p>
    <w:p w:rsidR="00791180" w:rsidRDefault="00791180" w:rsidP="00791180">
      <w:pPr>
        <w:pStyle w:val="Listenabsatz"/>
      </w:pPr>
    </w:p>
    <w:p w:rsidR="00791180" w:rsidRDefault="00791180" w:rsidP="00791180">
      <w:pPr>
        <w:pStyle w:val="Listenabsatz"/>
      </w:pPr>
    </w:p>
    <w:p w:rsidR="00791180" w:rsidRDefault="00791180" w:rsidP="00791180">
      <w:pPr>
        <w:pStyle w:val="Listenabsatz"/>
      </w:pPr>
    </w:p>
    <w:p w:rsidR="00791180" w:rsidRDefault="00791180" w:rsidP="000D2560">
      <w:pPr>
        <w:pStyle w:val="Listenabsatz"/>
        <w:numPr>
          <w:ilvl w:val="0"/>
          <w:numId w:val="1"/>
        </w:numPr>
      </w:pPr>
      <w:r>
        <w:t xml:space="preserve">Wir möchten Sie sehr gerne kennenlernen! Erzählen Sie uns gerne etwas über sich, wenn Sie möchten (z. B. Alter, Familienstand, Beruf, </w:t>
      </w:r>
      <w:r w:rsidR="00F425D5">
        <w:t>Interessen</w:t>
      </w:r>
      <w:r>
        <w:t>…).</w:t>
      </w:r>
    </w:p>
    <w:sectPr w:rsidR="00791180" w:rsidSect="009F0F08">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F4" w:rsidRDefault="000709F4" w:rsidP="000709F4">
      <w:pPr>
        <w:spacing w:after="0" w:line="240" w:lineRule="auto"/>
      </w:pPr>
      <w:r>
        <w:separator/>
      </w:r>
    </w:p>
  </w:endnote>
  <w:endnote w:type="continuationSeparator" w:id="0">
    <w:p w:rsidR="000709F4" w:rsidRDefault="000709F4" w:rsidP="0007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F4" w:rsidRDefault="000709F4" w:rsidP="000709F4">
      <w:pPr>
        <w:spacing w:after="0" w:line="240" w:lineRule="auto"/>
      </w:pPr>
      <w:r>
        <w:separator/>
      </w:r>
    </w:p>
  </w:footnote>
  <w:footnote w:type="continuationSeparator" w:id="0">
    <w:p w:rsidR="000709F4" w:rsidRDefault="000709F4" w:rsidP="0007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9F4" w:rsidRPr="009E05CB" w:rsidRDefault="000709F4">
    <w:pPr>
      <w:pStyle w:val="Kopfzeile"/>
      <w:rPr>
        <w:color w:val="6A6A6A"/>
      </w:rPr>
    </w:pPr>
    <w:r>
      <w:rPr>
        <w:noProof/>
        <w:lang w:eastAsia="de-DE"/>
      </w:rPr>
      <w:drawing>
        <wp:anchor distT="0" distB="0" distL="114300" distR="114300" simplePos="0" relativeHeight="251658240" behindDoc="1" locked="0" layoutInCell="1" allowOverlap="1" wp14:anchorId="6038D0E0" wp14:editId="7EB20241">
          <wp:simplePos x="0" y="0"/>
          <wp:positionH relativeFrom="column">
            <wp:posOffset>15875</wp:posOffset>
          </wp:positionH>
          <wp:positionV relativeFrom="paragraph">
            <wp:posOffset>-87630</wp:posOffset>
          </wp:positionV>
          <wp:extent cx="2098040" cy="589915"/>
          <wp:effectExtent l="0" t="0" r="0" b="635"/>
          <wp:wrapTight wrapText="bothSides">
            <wp:wrapPolygon edited="0">
              <wp:start x="0" y="0"/>
              <wp:lineTo x="0" y="20926"/>
              <wp:lineTo x="21378" y="20926"/>
              <wp:lineTo x="2137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mberg Akademie RGB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040" cy="589915"/>
                  </a:xfrm>
                  <a:prstGeom prst="rect">
                    <a:avLst/>
                  </a:prstGeom>
                </pic:spPr>
              </pic:pic>
            </a:graphicData>
          </a:graphic>
          <wp14:sizeRelH relativeFrom="page">
            <wp14:pctWidth>0</wp14:pctWidth>
          </wp14:sizeRelH>
          <wp14:sizeRelV relativeFrom="page">
            <wp14:pctHeight>0</wp14:pctHeight>
          </wp14:sizeRelV>
        </wp:anchor>
      </w:drawing>
    </w:r>
    <w:r w:rsidR="009E05CB">
      <w:tab/>
    </w:r>
    <w:r w:rsidR="009E05CB">
      <w:tab/>
    </w:r>
    <w:r w:rsidR="009E05CB" w:rsidRPr="009E05CB">
      <w:rPr>
        <w:color w:val="6A6A6A"/>
      </w:rPr>
      <w:t>AUF DER HÖHE</w:t>
    </w:r>
  </w:p>
  <w:p w:rsidR="000709F4" w:rsidRDefault="000709F4">
    <w:pPr>
      <w:pStyle w:val="Kopfzeile"/>
    </w:pPr>
  </w:p>
  <w:p w:rsidR="000709F4" w:rsidRDefault="000709F4">
    <w:pPr>
      <w:pStyle w:val="Kopfzeile"/>
    </w:pPr>
  </w:p>
  <w:p w:rsidR="000709F4" w:rsidRDefault="000709F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45AA"/>
    <w:multiLevelType w:val="hybridMultilevel"/>
    <w:tmpl w:val="3044028A"/>
    <w:lvl w:ilvl="0" w:tplc="CE58C4E8">
      <w:start w:val="1"/>
      <w:numFmt w:val="lowerLetter"/>
      <w:lvlText w:val="%1)"/>
      <w:lvlJc w:val="left"/>
      <w:pPr>
        <w:ind w:left="1080" w:hanging="360"/>
      </w:pPr>
      <w:rPr>
        <w:rFonts w:hint="default"/>
        <w:sz w:val="20"/>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139385B"/>
    <w:multiLevelType w:val="hybridMultilevel"/>
    <w:tmpl w:val="B08ED4EA"/>
    <w:lvl w:ilvl="0" w:tplc="17E064AC">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6A2A165A"/>
    <w:multiLevelType w:val="hybridMultilevel"/>
    <w:tmpl w:val="7190FC3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77C16E43"/>
    <w:multiLevelType w:val="hybridMultilevel"/>
    <w:tmpl w:val="4162CC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httTM+EGODFRVTavGWfT/23TUeU=" w:salt="DMDFAooVY1Up2mq+w7zCP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30"/>
    <w:rsid w:val="000709F4"/>
    <w:rsid w:val="000D2560"/>
    <w:rsid w:val="00400537"/>
    <w:rsid w:val="006A5F9D"/>
    <w:rsid w:val="00791180"/>
    <w:rsid w:val="009E05CB"/>
    <w:rsid w:val="009F0F08"/>
    <w:rsid w:val="00B21B07"/>
    <w:rsid w:val="00BC4A31"/>
    <w:rsid w:val="00D01942"/>
    <w:rsid w:val="00E87630"/>
    <w:rsid w:val="00EE6000"/>
    <w:rsid w:val="00F112E3"/>
    <w:rsid w:val="00F42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630"/>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630"/>
    <w:pPr>
      <w:ind w:left="720"/>
      <w:contextualSpacing/>
    </w:pPr>
  </w:style>
  <w:style w:type="table" w:styleId="Tabellenraster">
    <w:name w:val="Table Grid"/>
    <w:basedOn w:val="NormaleTabelle"/>
    <w:uiPriority w:val="59"/>
    <w:rsid w:val="00E8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21B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B07"/>
    <w:rPr>
      <w:rFonts w:ascii="Tahoma" w:hAnsi="Tahoma" w:cs="Tahoma"/>
      <w:sz w:val="16"/>
      <w:szCs w:val="16"/>
    </w:rPr>
  </w:style>
  <w:style w:type="paragraph" w:styleId="Kopfzeile">
    <w:name w:val="header"/>
    <w:basedOn w:val="Standard"/>
    <w:link w:val="KopfzeileZchn"/>
    <w:uiPriority w:val="99"/>
    <w:unhideWhenUsed/>
    <w:rsid w:val="000709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9F4"/>
    <w:rPr>
      <w:rFonts w:ascii="Trebuchet MS" w:hAnsi="Trebuchet MS"/>
    </w:rPr>
  </w:style>
  <w:style w:type="paragraph" w:styleId="Fuzeile">
    <w:name w:val="footer"/>
    <w:basedOn w:val="Standard"/>
    <w:link w:val="FuzeileZchn"/>
    <w:uiPriority w:val="99"/>
    <w:unhideWhenUsed/>
    <w:rsid w:val="00070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09F4"/>
    <w:rPr>
      <w:rFonts w:ascii="Trebuchet MS"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630"/>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7630"/>
    <w:pPr>
      <w:ind w:left="720"/>
      <w:contextualSpacing/>
    </w:pPr>
  </w:style>
  <w:style w:type="table" w:styleId="Tabellenraster">
    <w:name w:val="Table Grid"/>
    <w:basedOn w:val="NormaleTabelle"/>
    <w:uiPriority w:val="59"/>
    <w:rsid w:val="00E8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21B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B07"/>
    <w:rPr>
      <w:rFonts w:ascii="Tahoma" w:hAnsi="Tahoma" w:cs="Tahoma"/>
      <w:sz w:val="16"/>
      <w:szCs w:val="16"/>
    </w:rPr>
  </w:style>
  <w:style w:type="paragraph" w:styleId="Kopfzeile">
    <w:name w:val="header"/>
    <w:basedOn w:val="Standard"/>
    <w:link w:val="KopfzeileZchn"/>
    <w:uiPriority w:val="99"/>
    <w:unhideWhenUsed/>
    <w:rsid w:val="000709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09F4"/>
    <w:rPr>
      <w:rFonts w:ascii="Trebuchet MS" w:hAnsi="Trebuchet MS"/>
    </w:rPr>
  </w:style>
  <w:style w:type="paragraph" w:styleId="Fuzeile">
    <w:name w:val="footer"/>
    <w:basedOn w:val="Standard"/>
    <w:link w:val="FuzeileZchn"/>
    <w:uiPriority w:val="99"/>
    <w:unhideWhenUsed/>
    <w:rsid w:val="000709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09F4"/>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80E72-2E33-4AA5-91B4-3FF1F2CCE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19ACCFCA.dotm</Template>
  <TotalTime>0</TotalTime>
  <Pages>1</Pages>
  <Words>161</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Falkenhahn Magdalena</dc:creator>
  <cp:lastModifiedBy>Köhler Melanie</cp:lastModifiedBy>
  <cp:revision>3</cp:revision>
  <dcterms:created xsi:type="dcterms:W3CDTF">2020-06-09T06:06:00Z</dcterms:created>
  <dcterms:modified xsi:type="dcterms:W3CDTF">2020-06-09T08:07:00Z</dcterms:modified>
</cp:coreProperties>
</file>